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61" w:rsidRPr="00015AA7" w:rsidRDefault="00763E61" w:rsidP="00E5536D">
      <w:pPr>
        <w:pStyle w:val="ParaAttribute5"/>
        <w:spacing w:line="360" w:lineRule="auto"/>
        <w:ind w:left="-360" w:right="-360"/>
        <w:jc w:val="both"/>
        <w:rPr>
          <w:rFonts w:ascii="Arial" w:hAnsi="Arial" w:cs="Arial"/>
          <w:sz w:val="24"/>
          <w:szCs w:val="24"/>
        </w:rPr>
      </w:pPr>
    </w:p>
    <w:p w:rsidR="00763E61" w:rsidRPr="00015AA7" w:rsidRDefault="00763E61" w:rsidP="00E5536D">
      <w:pPr>
        <w:pStyle w:val="ParaAttribute6"/>
        <w:ind w:left="-360" w:right="-360"/>
        <w:jc w:val="both"/>
        <w:rPr>
          <w:rFonts w:ascii="Arial" w:hAnsi="Arial" w:cs="Arial"/>
          <w:b/>
          <w:sz w:val="28"/>
          <w:szCs w:val="28"/>
        </w:rPr>
      </w:pPr>
    </w:p>
    <w:p w:rsidR="00763E61" w:rsidRPr="00015AA7" w:rsidRDefault="00763E61" w:rsidP="00E5536D">
      <w:pPr>
        <w:pStyle w:val="ParaAttribute6"/>
        <w:ind w:left="-360" w:right="-360"/>
        <w:rPr>
          <w:rFonts w:ascii="Arial" w:hAnsi="Arial" w:cs="Arial"/>
          <w:sz w:val="24"/>
          <w:szCs w:val="24"/>
        </w:rPr>
      </w:pPr>
      <w:r w:rsidRPr="00015AA7">
        <w:rPr>
          <w:rStyle w:val="CharAttribute5"/>
          <w:rFonts w:eastAsia="??" w:cs="Arial"/>
          <w:szCs w:val="28"/>
        </w:rPr>
        <w:t>Asheville Tourists welcome Eastern Band of Cherokee Indians</w:t>
      </w:r>
    </w:p>
    <w:p w:rsidR="00763E61" w:rsidRDefault="00763E61" w:rsidP="00015AA7">
      <w:pPr>
        <w:rPr>
          <w:rFonts w:ascii="Arial" w:hAnsi="Arial" w:cs="Arial"/>
          <w:sz w:val="24"/>
          <w:szCs w:val="24"/>
        </w:rPr>
      </w:pPr>
      <w:r w:rsidRPr="00015AA7">
        <w:rPr>
          <w:rStyle w:val="CharAttribute4"/>
          <w:rFonts w:cs="Arial"/>
          <w:szCs w:val="24"/>
        </w:rPr>
        <w:t xml:space="preserve">CHEROKEE, N.C. – </w:t>
      </w:r>
      <w:r>
        <w:rPr>
          <w:rFonts w:ascii="Arial" w:hAnsi="Arial" w:cs="Arial"/>
          <w:sz w:val="24"/>
          <w:szCs w:val="24"/>
        </w:rPr>
        <w:t xml:space="preserve">Leaders of the Eastern Band of Cherokee Indians (EBCI) and other tribal representatives will be on hand for Cherokee Day as the </w:t>
      </w:r>
      <w:r w:rsidRPr="00015AA7">
        <w:rPr>
          <w:rFonts w:ascii="Arial" w:hAnsi="Arial" w:cs="Arial"/>
          <w:sz w:val="24"/>
          <w:szCs w:val="24"/>
        </w:rPr>
        <w:t xml:space="preserve">Asheville Tourists </w:t>
      </w:r>
      <w:r>
        <w:rPr>
          <w:rFonts w:ascii="Arial" w:hAnsi="Arial" w:cs="Arial"/>
          <w:sz w:val="24"/>
          <w:szCs w:val="24"/>
        </w:rPr>
        <w:t>square off versus the Charleston RiverDogs</w:t>
      </w:r>
      <w:bookmarkStart w:id="0" w:name="_GoBack"/>
      <w:bookmarkEnd w:id="0"/>
      <w:r>
        <w:rPr>
          <w:rFonts w:ascii="Arial" w:hAnsi="Arial" w:cs="Arial"/>
          <w:sz w:val="24"/>
          <w:szCs w:val="24"/>
        </w:rPr>
        <w:t xml:space="preserve"> Sunday, June 14, 2015, at 2:05 p.m. </w:t>
      </w:r>
    </w:p>
    <w:p w:rsidR="00763E61" w:rsidRDefault="00763E61" w:rsidP="00015AA7">
      <w:pPr>
        <w:rPr>
          <w:rFonts w:ascii="Arial" w:hAnsi="Arial" w:cs="Arial"/>
          <w:sz w:val="24"/>
          <w:szCs w:val="24"/>
        </w:rPr>
      </w:pPr>
    </w:p>
    <w:p w:rsidR="00763E61" w:rsidRDefault="00763E61" w:rsidP="00015AA7">
      <w:pPr>
        <w:rPr>
          <w:rFonts w:ascii="Arial" w:hAnsi="Arial" w:cs="Arial"/>
          <w:sz w:val="24"/>
          <w:szCs w:val="24"/>
        </w:rPr>
      </w:pPr>
      <w:r>
        <w:rPr>
          <w:rFonts w:ascii="Arial" w:hAnsi="Arial" w:cs="Arial"/>
          <w:sz w:val="24"/>
          <w:szCs w:val="24"/>
        </w:rPr>
        <w:t xml:space="preserve">Gates open at 1:00 p.m. Advance tickets are available for $7.00 at the Cherokee Chamber of Commerce at </w:t>
      </w:r>
      <w:r>
        <w:rPr>
          <w:rFonts w:ascii="Arial" w:hAnsi="Arial" w:cs="Arial"/>
          <w:color w:val="000000"/>
          <w:sz w:val="24"/>
          <w:szCs w:val="24"/>
        </w:rPr>
        <w:t>516 Tsali Blvd., Cherokee</w:t>
      </w:r>
      <w:r>
        <w:rPr>
          <w:rFonts w:ascii="Arial" w:hAnsi="Arial" w:cs="Arial"/>
          <w:sz w:val="24"/>
          <w:szCs w:val="24"/>
        </w:rPr>
        <w:t>, or at McCormick Field on game day for $9.00.</w:t>
      </w:r>
    </w:p>
    <w:p w:rsidR="00763E61" w:rsidRDefault="00763E61" w:rsidP="00015AA7">
      <w:pPr>
        <w:rPr>
          <w:rFonts w:ascii="Arial" w:hAnsi="Arial" w:cs="Arial"/>
          <w:sz w:val="24"/>
          <w:szCs w:val="24"/>
        </w:rPr>
      </w:pPr>
    </w:p>
    <w:p w:rsidR="00763E61" w:rsidRDefault="00763E61" w:rsidP="00015AA7">
      <w:pPr>
        <w:rPr>
          <w:rFonts w:ascii="Arial" w:hAnsi="Arial" w:cs="Arial"/>
          <w:sz w:val="24"/>
          <w:szCs w:val="24"/>
        </w:rPr>
      </w:pPr>
      <w:r>
        <w:rPr>
          <w:rFonts w:ascii="Arial" w:hAnsi="Arial" w:cs="Arial"/>
          <w:sz w:val="24"/>
          <w:szCs w:val="24"/>
        </w:rPr>
        <w:t xml:space="preserve">EBCI Principal Chief Michele Hicks will throw out the first pitch and tribal members will be on hand to answer questions. </w:t>
      </w:r>
    </w:p>
    <w:p w:rsidR="00763E61" w:rsidRDefault="00763E61" w:rsidP="00015AA7">
      <w:pPr>
        <w:rPr>
          <w:rFonts w:ascii="Arial" w:hAnsi="Arial" w:cs="Arial"/>
          <w:sz w:val="24"/>
          <w:szCs w:val="24"/>
        </w:rPr>
      </w:pPr>
    </w:p>
    <w:p w:rsidR="00763E61" w:rsidRPr="00015AA7" w:rsidRDefault="00763E61" w:rsidP="00015AA7">
      <w:pPr>
        <w:rPr>
          <w:rFonts w:ascii="Arial" w:hAnsi="Arial" w:cs="Arial"/>
          <w:sz w:val="24"/>
          <w:szCs w:val="24"/>
        </w:rPr>
      </w:pPr>
      <w:r w:rsidRPr="00015AA7">
        <w:rPr>
          <w:rFonts w:ascii="Arial" w:hAnsi="Arial" w:cs="Arial"/>
          <w:sz w:val="24"/>
          <w:szCs w:val="24"/>
        </w:rPr>
        <w:t>For more information contact Bob Jones</w:t>
      </w:r>
      <w:r>
        <w:rPr>
          <w:rFonts w:ascii="Arial" w:hAnsi="Arial" w:cs="Arial"/>
          <w:sz w:val="24"/>
          <w:szCs w:val="24"/>
        </w:rPr>
        <w:t>:</w:t>
      </w:r>
      <w:r w:rsidRPr="00015AA7">
        <w:rPr>
          <w:rFonts w:ascii="Arial" w:hAnsi="Arial" w:cs="Arial"/>
          <w:sz w:val="24"/>
          <w:szCs w:val="24"/>
        </w:rPr>
        <w:t xml:space="preserve"> 828-944-0054</w:t>
      </w:r>
    </w:p>
    <w:p w:rsidR="00763E61" w:rsidRDefault="00763E61" w:rsidP="00015AA7">
      <w:pPr>
        <w:rPr>
          <w:rFonts w:ascii="Arial" w:hAnsi="Arial" w:cs="Arial"/>
          <w:sz w:val="24"/>
          <w:szCs w:val="24"/>
        </w:rPr>
      </w:pPr>
    </w:p>
    <w:p w:rsidR="00763E61" w:rsidRPr="00015AA7" w:rsidRDefault="00763E61" w:rsidP="00015AA7">
      <w:pPr>
        <w:rPr>
          <w:rFonts w:ascii="Arial" w:hAnsi="Arial" w:cs="Arial"/>
          <w:sz w:val="24"/>
          <w:szCs w:val="24"/>
        </w:rPr>
      </w:pPr>
      <w:r w:rsidRPr="00015AA7">
        <w:rPr>
          <w:rStyle w:val="CharAttribute4"/>
          <w:rFonts w:cs="Arial"/>
          <w:szCs w:val="24"/>
        </w:rPr>
        <w:t>The Eastern Band of Cherokee Indians is a sovereign nation with more than 15,000 enrolled members and is the only federally recognized Native American tribe in North Carolina. The Eastern Band of Cherokee Indians makes its home on the 56,600-acre Qualla Boundary in five Western North Carolina counties about an hour west   of Asheville and at the entrance to Great Smoky Mountains National Park</w:t>
      </w:r>
    </w:p>
    <w:p w:rsidR="00763E61" w:rsidRPr="00015AA7" w:rsidRDefault="00763E61" w:rsidP="00E5536D">
      <w:pPr>
        <w:pStyle w:val="ParaAttribute7"/>
        <w:ind w:left="-360" w:right="-360"/>
        <w:jc w:val="both"/>
        <w:rPr>
          <w:rFonts w:ascii="Arial" w:hAnsi="Arial" w:cs="Arial"/>
          <w:sz w:val="24"/>
          <w:szCs w:val="24"/>
        </w:rPr>
      </w:pPr>
    </w:p>
    <w:p w:rsidR="00763E61" w:rsidRPr="00015AA7" w:rsidRDefault="00763E61" w:rsidP="00E5536D">
      <w:pPr>
        <w:pStyle w:val="ParaAttribute11"/>
        <w:ind w:left="-360" w:right="-360"/>
        <w:rPr>
          <w:rFonts w:ascii="Arial" w:hAnsi="Arial" w:cs="Arial"/>
          <w:sz w:val="24"/>
          <w:szCs w:val="24"/>
        </w:rPr>
      </w:pPr>
      <w:r w:rsidRPr="00015AA7">
        <w:rPr>
          <w:rStyle w:val="CharAttribute4"/>
          <w:rFonts w:eastAsia="??" w:cs="Arial"/>
          <w:szCs w:val="24"/>
        </w:rPr>
        <w:t>###</w:t>
      </w:r>
    </w:p>
    <w:p w:rsidR="00763E61" w:rsidRPr="00015AA7" w:rsidRDefault="00763E61" w:rsidP="00E5536D">
      <w:pPr>
        <w:pStyle w:val="ParaAttribute7"/>
        <w:ind w:left="-360" w:right="-360"/>
        <w:jc w:val="both"/>
        <w:rPr>
          <w:rFonts w:ascii="Arial" w:hAnsi="Arial" w:cs="Arial"/>
          <w:sz w:val="24"/>
          <w:szCs w:val="24"/>
        </w:rPr>
      </w:pPr>
    </w:p>
    <w:sectPr w:rsidR="00763E61" w:rsidRPr="00015AA7" w:rsidSect="00E5536D">
      <w:headerReference w:type="default" r:id="rId7"/>
      <w:footerReference w:type="default" r:id="rId8"/>
      <w:pgSz w:w="12240" w:h="15840" w:code="9"/>
      <w:pgMar w:top="2434" w:right="2250" w:bottom="1440" w:left="1800" w:header="446" w:footer="734" w:gutter="0"/>
      <w:cols w:space="720"/>
      <w:docGrid w:linePitch="360"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E61" w:rsidRDefault="00763E61">
      <w:r>
        <w:separator/>
      </w:r>
    </w:p>
  </w:endnote>
  <w:endnote w:type="continuationSeparator" w:id="0">
    <w:p w:rsidR="00763E61" w:rsidRDefault="00763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61" w:rsidRDefault="00763E61">
    <w:pPr>
      <w:pStyle w:val="ParaAttribute3"/>
      <w:rPr>
        <w:rFonts w:ascii="Adobe Caslon Pro" w:hAnsi="Adobe Caslon Pro"/>
      </w:rPr>
    </w:pPr>
    <w:r>
      <w:rPr>
        <w:noProof/>
      </w:rPr>
      <w:pict>
        <v:shapetype id="_x0000_t32" coordsize="21600,21600" o:spt="32" o:oned="t" path="m,l21600,21600e" filled="f">
          <v:path arrowok="t" fillok="f" o:connecttype="none"/>
          <o:lock v:ext="edit" shapetype="t"/>
        </v:shapetype>
        <v:shape id="AutoShape 0" o:spid="_x0000_s2051" type="#_x0000_t32" style="position:absolute;margin-left:-68.95pt;margin-top:3pt;width:569pt;height:0;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" strokeweight=".25pt">
          <v:stroke joinstyle="miter"/>
        </v:shape>
      </w:pict>
    </w:r>
  </w:p>
  <w:p w:rsidR="00763E61" w:rsidRDefault="00763E61">
    <w:pPr>
      <w:pStyle w:val="ParaAttribute4"/>
      <w:rPr>
        <w:rFonts w:ascii="Adobe Caslon Pro" w:hAnsi="Adobe Caslon Pro"/>
      </w:rPr>
    </w:pPr>
    <w:r>
      <w:rPr>
        <w:rStyle w:val="CharAttribute2"/>
        <w:rFonts w:eastAsia="??"/>
      </w:rPr>
      <w:t xml:space="preserve">For Information: Frieda Husky     |    828.359.6492    |    </w:t>
    </w:r>
    <w:hyperlink r:id="rId1" w:history="1">
      <w:r w:rsidRPr="001B0E8B">
        <w:rPr>
          <w:rStyle w:val="Hyperlink"/>
          <w:rFonts w:ascii="Adobe Caslon Pro" w:hAnsi="Adobe Caslon Pro"/>
        </w:rPr>
        <w:t>friehusk@nc-cherokee.com</w:t>
      </w:r>
    </w:hyperlink>
    <w:r>
      <w:rPr>
        <w:rStyle w:val="CharAttribute2"/>
        <w:rFonts w:eastAsia="??"/>
      </w:rPr>
      <w:t xml:space="preserve">  | VisitCherokeeNC.com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E61" w:rsidRDefault="00763E61">
      <w:r>
        <w:separator/>
      </w:r>
    </w:p>
  </w:footnote>
  <w:footnote w:type="continuationSeparator" w:id="0">
    <w:p w:rsidR="00763E61" w:rsidRDefault="00763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61" w:rsidRDefault="00763E61">
    <w:pPr>
      <w:pStyle w:val="ParaAttribute0"/>
      <w:rPr>
        <w:rFonts w:ascii="Cambria" w:hAnsi="Cambria"/>
        <w:sz w:val="24"/>
        <w:szCs w:val="24"/>
      </w:rPr>
    </w:pPr>
    <w:r w:rsidRPr="00A175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data/data/com.infraware.PolarisOfficeStdForTablet/files/.polaris_temp/image1.emf" style="width:106.5pt;height:54pt;visibility:visible">
          <v:imagedata r:id="rId1" o:title=""/>
        </v:shape>
      </w:pict>
    </w:r>
  </w:p>
  <w:p w:rsidR="00763E61" w:rsidRDefault="00763E61">
    <w:pPr>
      <w:pStyle w:val="ParaAttribute1"/>
      <w:rPr>
        <w:rFonts w:ascii="Cambria" w:hAnsi="Cambria"/>
        <w:sz w:val="24"/>
        <w:szCs w:val="24"/>
      </w:rPr>
    </w:pPr>
  </w:p>
  <w:p w:rsidR="00763E61" w:rsidRDefault="00763E61">
    <w:pPr>
      <w:pStyle w:val="ParaAttribute2"/>
      <w:spacing w:line="276" w:lineRule="auto"/>
      <w:rPr>
        <w:rFonts w:ascii="Cambria" w:hAnsi="Cambria"/>
        <w:sz w:val="24"/>
        <w:szCs w:val="2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68.95pt;margin-top:11pt;width:569pt;height:0;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" strokeweight=".25pt">
          <v:stroke joinstyle="miter"/>
        </v:shape>
      </w:pict>
    </w:r>
  </w:p>
  <w:p w:rsidR="00763E61" w:rsidRDefault="00763E61">
    <w:pPr>
      <w:pStyle w:val="ParaAttribute0"/>
      <w:rPr>
        <w:rFonts w:ascii="Cambria" w:hAnsi="Cambria"/>
        <w:sz w:val="24"/>
        <w:szCs w:val="24"/>
      </w:rPr>
    </w:pPr>
    <w:r>
      <w:rPr>
        <w:noProof/>
      </w:rPr>
      <w:pict>
        <v:shape id="AutoShape 1" o:spid="_x0000_s2050" type="#_x0000_t32" style="position:absolute;left:0;text-align:left;margin-left:-68.95pt;margin-top:18pt;width:569pt;height:0;z-index:-251655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" strokeweight=".25pt">
          <v:stroke joinstyle="miter"/>
        </v:shape>
      </w:pict>
    </w:r>
    <w:r>
      <w:rPr>
        <w:rStyle w:val="CharAttribute2"/>
        <w:rFonts w:eastAsia="??"/>
      </w:rPr>
      <w:t>FOR IMMEDIATE 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441F4"/>
    <w:multiLevelType w:val="hybridMultilevel"/>
    <w:tmpl w:val="93457668"/>
    <w:lvl w:ilvl="0" w:tplc="F8544B36">
      <w:numFmt w:val="bullet"/>
      <w:lvlText w:val=""/>
      <w:lvlJc w:val="left"/>
      <w:pPr>
        <w:ind w:left="2880" w:hanging="360"/>
      </w:pPr>
      <w:rPr>
        <w:rFonts w:ascii="Symbol" w:eastAsia="Times New Roman" w:hAnsi="Symbol" w:hint="default"/>
        <w:b w:val="0"/>
        <w:color w:val="000000"/>
        <w:sz w:val="24"/>
      </w:rPr>
    </w:lvl>
    <w:lvl w:ilvl="1" w:tplc="ABE05ACE">
      <w:numFmt w:val="bullet"/>
      <w:lvlText w:val=""/>
      <w:lvlJc w:val="left"/>
      <w:pPr>
        <w:ind w:left="2880" w:hanging="360"/>
      </w:pPr>
      <w:rPr>
        <w:rFonts w:ascii="Symbol" w:eastAsia="Times New Roman" w:hAnsi="Symbol" w:hint="default"/>
        <w:b w:val="0"/>
        <w:color w:val="000000"/>
        <w:sz w:val="24"/>
      </w:rPr>
    </w:lvl>
    <w:lvl w:ilvl="2" w:tplc="250A50FA">
      <w:numFmt w:val="bullet"/>
      <w:lvlText w:val=""/>
      <w:lvlJc w:val="left"/>
      <w:pPr>
        <w:ind w:left="2880" w:hanging="360"/>
      </w:pPr>
      <w:rPr>
        <w:rFonts w:ascii="Symbol" w:eastAsia="Times New Roman" w:hAnsi="Symbol" w:hint="default"/>
        <w:b w:val="0"/>
        <w:color w:val="000000"/>
        <w:sz w:val="24"/>
      </w:rPr>
    </w:lvl>
    <w:lvl w:ilvl="3" w:tplc="2092F3B4">
      <w:numFmt w:val="bullet"/>
      <w:lvlText w:val=""/>
      <w:lvlJc w:val="left"/>
      <w:pPr>
        <w:ind w:left="2880" w:hanging="360"/>
      </w:pPr>
      <w:rPr>
        <w:rFonts w:ascii="Symbol" w:eastAsia="Times New Roman" w:hAnsi="Symbol" w:hint="default"/>
        <w:b w:val="0"/>
        <w:color w:val="000000"/>
        <w:sz w:val="24"/>
      </w:rPr>
    </w:lvl>
    <w:lvl w:ilvl="4" w:tplc="D1066BE6">
      <w:numFmt w:val="bullet"/>
      <w:lvlText w:val=""/>
      <w:lvlJc w:val="left"/>
      <w:pPr>
        <w:ind w:left="2880" w:hanging="360"/>
      </w:pPr>
      <w:rPr>
        <w:rFonts w:ascii="Symbol" w:eastAsia="Times New Roman" w:hAnsi="Symbol" w:hint="default"/>
        <w:b w:val="0"/>
        <w:color w:val="000000"/>
        <w:sz w:val="24"/>
      </w:rPr>
    </w:lvl>
    <w:lvl w:ilvl="5" w:tplc="F1388FE8">
      <w:numFmt w:val="bullet"/>
      <w:lvlText w:val=""/>
      <w:lvlJc w:val="left"/>
      <w:pPr>
        <w:ind w:left="2880" w:hanging="360"/>
      </w:pPr>
      <w:rPr>
        <w:rFonts w:ascii="Symbol" w:eastAsia="Times New Roman" w:hAnsi="Symbol" w:hint="default"/>
        <w:b w:val="0"/>
        <w:color w:val="000000"/>
        <w:sz w:val="24"/>
      </w:rPr>
    </w:lvl>
    <w:lvl w:ilvl="6" w:tplc="43C8A362">
      <w:numFmt w:val="bullet"/>
      <w:lvlText w:val=""/>
      <w:lvlJc w:val="left"/>
      <w:pPr>
        <w:ind w:left="2880" w:hanging="360"/>
      </w:pPr>
      <w:rPr>
        <w:rFonts w:ascii="Symbol" w:eastAsia="Times New Roman" w:hAnsi="Symbol" w:hint="default"/>
        <w:b w:val="0"/>
        <w:color w:val="000000"/>
        <w:sz w:val="24"/>
      </w:rPr>
    </w:lvl>
    <w:lvl w:ilvl="7" w:tplc="4FA8457E">
      <w:numFmt w:val="bullet"/>
      <w:lvlText w:val=""/>
      <w:lvlJc w:val="left"/>
      <w:pPr>
        <w:ind w:left="2880" w:hanging="360"/>
      </w:pPr>
      <w:rPr>
        <w:rFonts w:ascii="Symbol" w:eastAsia="Times New Roman" w:hAnsi="Symbol" w:hint="default"/>
        <w:b w:val="0"/>
        <w:color w:val="000000"/>
        <w:sz w:val="24"/>
      </w:rPr>
    </w:lvl>
    <w:lvl w:ilvl="8" w:tplc="6A8AB506">
      <w:numFmt w:val="bullet"/>
      <w:lvlText w:val=""/>
      <w:lvlJc w:val="left"/>
      <w:pPr>
        <w:ind w:left="2880" w:hanging="360"/>
      </w:pPr>
      <w:rPr>
        <w:rFonts w:ascii="Symbol" w:eastAsia="Times New Roman" w:hAnsi="Symbol" w:hint="default"/>
        <w:b w:val="0"/>
        <w:color w:val="000000"/>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BDC"/>
    <w:rsid w:val="00015AA7"/>
    <w:rsid w:val="001B0E8B"/>
    <w:rsid w:val="001D5373"/>
    <w:rsid w:val="005A1014"/>
    <w:rsid w:val="006A2EEF"/>
    <w:rsid w:val="00763E61"/>
    <w:rsid w:val="007F4DAC"/>
    <w:rsid w:val="00A175CF"/>
    <w:rsid w:val="00B13F13"/>
    <w:rsid w:val="00BD5BDC"/>
    <w:rsid w:val="00E553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AC"/>
    <w:pPr>
      <w:widowControl w:val="0"/>
      <w:wordWrap w:val="0"/>
      <w:autoSpaceDE w:val="0"/>
      <w:autoSpaceDN w:val="0"/>
      <w:jc w:val="both"/>
    </w:pPr>
    <w:rPr>
      <w:rFonts w:ascii="??" w:eastAsia="Times New Roman"/>
      <w:kern w:val="2"/>
      <w:sz w:val="20"/>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uiPriority w:val="99"/>
    <w:rsid w:val="007F4DA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F4DAC"/>
    <w:pPr>
      <w:ind w:left="400"/>
    </w:pPr>
  </w:style>
  <w:style w:type="paragraph" w:customStyle="1" w:styleId="ParaAttribute0">
    <w:name w:val="ParaAttribute0"/>
    <w:uiPriority w:val="99"/>
    <w:rsid w:val="007F4DAC"/>
    <w:pPr>
      <w:widowControl w:val="0"/>
      <w:tabs>
        <w:tab w:val="center" w:pos="4320"/>
        <w:tab w:val="right" w:pos="8640"/>
      </w:tabs>
      <w:wordWrap w:val="0"/>
      <w:jc w:val="center"/>
    </w:pPr>
    <w:rPr>
      <w:sz w:val="20"/>
      <w:szCs w:val="20"/>
    </w:rPr>
  </w:style>
  <w:style w:type="paragraph" w:customStyle="1" w:styleId="ParaAttribute1">
    <w:name w:val="ParaAttribute1"/>
    <w:uiPriority w:val="99"/>
    <w:rsid w:val="007F4DAC"/>
    <w:pPr>
      <w:widowControl w:val="0"/>
      <w:tabs>
        <w:tab w:val="center" w:pos="4320"/>
        <w:tab w:val="right" w:pos="8640"/>
      </w:tabs>
      <w:wordWrap w:val="0"/>
      <w:spacing w:line="100" w:lineRule="exact"/>
      <w:jc w:val="center"/>
    </w:pPr>
    <w:rPr>
      <w:sz w:val="20"/>
      <w:szCs w:val="20"/>
    </w:rPr>
  </w:style>
  <w:style w:type="paragraph" w:customStyle="1" w:styleId="ParaAttribute2">
    <w:name w:val="ParaAttribute2"/>
    <w:uiPriority w:val="99"/>
    <w:rsid w:val="007F4DAC"/>
    <w:pPr>
      <w:widowControl w:val="0"/>
      <w:tabs>
        <w:tab w:val="center" w:pos="4320"/>
        <w:tab w:val="right" w:pos="8640"/>
      </w:tabs>
      <w:wordWrap w:val="0"/>
      <w:jc w:val="center"/>
    </w:pPr>
    <w:rPr>
      <w:sz w:val="20"/>
      <w:szCs w:val="20"/>
    </w:rPr>
  </w:style>
  <w:style w:type="paragraph" w:customStyle="1" w:styleId="ParaAttribute3">
    <w:name w:val="ParaAttribute3"/>
    <w:uiPriority w:val="99"/>
    <w:rsid w:val="007F4DAC"/>
    <w:pPr>
      <w:widowControl w:val="0"/>
      <w:wordWrap w:val="0"/>
      <w:spacing w:after="240" w:line="20" w:lineRule="exact"/>
    </w:pPr>
    <w:rPr>
      <w:sz w:val="20"/>
      <w:szCs w:val="20"/>
    </w:rPr>
  </w:style>
  <w:style w:type="paragraph" w:customStyle="1" w:styleId="ParaAttribute4">
    <w:name w:val="ParaAttribute4"/>
    <w:uiPriority w:val="99"/>
    <w:rsid w:val="007F4DAC"/>
    <w:pPr>
      <w:widowControl w:val="0"/>
      <w:wordWrap w:val="0"/>
      <w:spacing w:after="240"/>
      <w:ind w:left="-360" w:right="-360"/>
      <w:jc w:val="center"/>
    </w:pPr>
    <w:rPr>
      <w:sz w:val="20"/>
      <w:szCs w:val="20"/>
    </w:rPr>
  </w:style>
  <w:style w:type="paragraph" w:customStyle="1" w:styleId="ParaAttribute5">
    <w:name w:val="ParaAttribute5"/>
    <w:uiPriority w:val="99"/>
    <w:rsid w:val="007F4DAC"/>
    <w:pPr>
      <w:widowControl w:val="0"/>
      <w:wordWrap w:val="0"/>
    </w:pPr>
    <w:rPr>
      <w:sz w:val="20"/>
      <w:szCs w:val="20"/>
    </w:rPr>
  </w:style>
  <w:style w:type="paragraph" w:customStyle="1" w:styleId="ParaAttribute6">
    <w:name w:val="ParaAttribute6"/>
    <w:uiPriority w:val="99"/>
    <w:rsid w:val="007F4DAC"/>
    <w:pPr>
      <w:widowControl w:val="0"/>
      <w:wordWrap w:val="0"/>
      <w:spacing w:after="240"/>
      <w:jc w:val="center"/>
    </w:pPr>
    <w:rPr>
      <w:sz w:val="20"/>
      <w:szCs w:val="20"/>
    </w:rPr>
  </w:style>
  <w:style w:type="paragraph" w:customStyle="1" w:styleId="ParaAttribute7">
    <w:name w:val="ParaAttribute7"/>
    <w:uiPriority w:val="99"/>
    <w:rsid w:val="007F4DAC"/>
    <w:pPr>
      <w:widowControl w:val="0"/>
      <w:wordWrap w:val="0"/>
    </w:pPr>
    <w:rPr>
      <w:sz w:val="20"/>
      <w:szCs w:val="20"/>
    </w:rPr>
  </w:style>
  <w:style w:type="paragraph" w:customStyle="1" w:styleId="ParaAttribute8">
    <w:name w:val="ParaAttribute8"/>
    <w:uiPriority w:val="99"/>
    <w:rsid w:val="007F4DAC"/>
    <w:pPr>
      <w:widowControl w:val="0"/>
      <w:wordWrap w:val="0"/>
      <w:ind w:left="720" w:hanging="360"/>
    </w:pPr>
    <w:rPr>
      <w:sz w:val="20"/>
      <w:szCs w:val="20"/>
    </w:rPr>
  </w:style>
  <w:style w:type="paragraph" w:customStyle="1" w:styleId="ParaAttribute9">
    <w:name w:val="ParaAttribute9"/>
    <w:uiPriority w:val="99"/>
    <w:rsid w:val="007F4DAC"/>
    <w:pPr>
      <w:widowControl w:val="0"/>
      <w:wordWrap w:val="0"/>
      <w:ind w:left="720"/>
    </w:pPr>
    <w:rPr>
      <w:sz w:val="20"/>
      <w:szCs w:val="20"/>
    </w:rPr>
  </w:style>
  <w:style w:type="paragraph" w:customStyle="1" w:styleId="ParaAttribute10">
    <w:name w:val="ParaAttribute10"/>
    <w:uiPriority w:val="99"/>
    <w:rsid w:val="007F4DAC"/>
    <w:pPr>
      <w:widowControl w:val="0"/>
      <w:shd w:val="solid" w:color="FFFFFF" w:fill="auto"/>
      <w:wordWrap w:val="0"/>
      <w:spacing w:after="240"/>
    </w:pPr>
    <w:rPr>
      <w:sz w:val="20"/>
      <w:szCs w:val="20"/>
    </w:rPr>
  </w:style>
  <w:style w:type="paragraph" w:customStyle="1" w:styleId="ParaAttribute11">
    <w:name w:val="ParaAttribute11"/>
    <w:uiPriority w:val="99"/>
    <w:rsid w:val="007F4DAC"/>
    <w:pPr>
      <w:widowControl w:val="0"/>
      <w:wordWrap w:val="0"/>
      <w:jc w:val="center"/>
    </w:pPr>
    <w:rPr>
      <w:sz w:val="20"/>
      <w:szCs w:val="20"/>
    </w:rPr>
  </w:style>
  <w:style w:type="character" w:customStyle="1" w:styleId="CharAttribute0">
    <w:name w:val="CharAttribute0"/>
    <w:uiPriority w:val="99"/>
    <w:rsid w:val="007F4DAC"/>
    <w:rPr>
      <w:rFonts w:ascii="Cambria" w:eastAsia="Times New Roman" w:hAnsi="Cambria"/>
      <w:sz w:val="24"/>
    </w:rPr>
  </w:style>
  <w:style w:type="character" w:customStyle="1" w:styleId="CharAttribute1">
    <w:name w:val="CharAttribute1"/>
    <w:uiPriority w:val="99"/>
    <w:rsid w:val="007F4DAC"/>
    <w:rPr>
      <w:rFonts w:ascii="Cambria" w:eastAsia="Times New Roman" w:hAnsi="Cambria"/>
      <w:sz w:val="24"/>
    </w:rPr>
  </w:style>
  <w:style w:type="character" w:customStyle="1" w:styleId="CharAttribute2">
    <w:name w:val="CharAttribute2"/>
    <w:uiPriority w:val="99"/>
    <w:rsid w:val="007F4DAC"/>
    <w:rPr>
      <w:rFonts w:ascii="Adobe Caslon Pro" w:eastAsia="Times New Roman" w:hAnsi="Adobe Caslon Pro"/>
    </w:rPr>
  </w:style>
  <w:style w:type="character" w:customStyle="1" w:styleId="CharAttribute3">
    <w:name w:val="CharAttribute3"/>
    <w:uiPriority w:val="99"/>
    <w:rsid w:val="007F4DAC"/>
    <w:rPr>
      <w:rFonts w:ascii="Adobe Caslon Pro" w:eastAsia="Times New Roman" w:hAnsi="Adobe Caslon Pro"/>
    </w:rPr>
  </w:style>
  <w:style w:type="character" w:customStyle="1" w:styleId="CharAttribute4">
    <w:name w:val="CharAttribute4"/>
    <w:uiPriority w:val="99"/>
    <w:rsid w:val="007F4DAC"/>
    <w:rPr>
      <w:rFonts w:ascii="Arial" w:eastAsia="Times New Roman" w:hAnsi="Arial"/>
      <w:sz w:val="24"/>
    </w:rPr>
  </w:style>
  <w:style w:type="character" w:customStyle="1" w:styleId="CharAttribute5">
    <w:name w:val="CharAttribute5"/>
    <w:uiPriority w:val="99"/>
    <w:rsid w:val="007F4DAC"/>
    <w:rPr>
      <w:rFonts w:ascii="Arial" w:eastAsia="Times New Roman" w:hAnsi="Arial"/>
      <w:b/>
      <w:sz w:val="28"/>
    </w:rPr>
  </w:style>
  <w:style w:type="character" w:customStyle="1" w:styleId="CharAttribute6">
    <w:name w:val="CharAttribute6"/>
    <w:uiPriority w:val="99"/>
    <w:rsid w:val="007F4DAC"/>
    <w:rPr>
      <w:rFonts w:ascii="Arial" w:eastAsia="Times New Roman" w:hAnsi="Arial"/>
      <w:sz w:val="24"/>
    </w:rPr>
  </w:style>
  <w:style w:type="character" w:customStyle="1" w:styleId="CharAttribute7">
    <w:name w:val="CharAttribute7"/>
    <w:uiPriority w:val="99"/>
    <w:rsid w:val="007F4DAC"/>
    <w:rPr>
      <w:rFonts w:ascii="Cambria" w:eastAsia="Times New Roman" w:hAnsi="Cambria"/>
      <w:sz w:val="24"/>
    </w:rPr>
  </w:style>
  <w:style w:type="character" w:customStyle="1" w:styleId="CharAttribute8">
    <w:name w:val="CharAttribute8"/>
    <w:uiPriority w:val="99"/>
    <w:rsid w:val="007F4DAC"/>
    <w:rPr>
      <w:rFonts w:ascii="Symbol" w:eastAsia="Times New Roman" w:hAnsi="Arial"/>
      <w:sz w:val="24"/>
    </w:rPr>
  </w:style>
  <w:style w:type="character" w:customStyle="1" w:styleId="CharAttribute9">
    <w:name w:val="CharAttribute9"/>
    <w:uiPriority w:val="99"/>
    <w:rsid w:val="007F4DAC"/>
    <w:rPr>
      <w:rFonts w:ascii="Symbol" w:eastAsia="Times New Roman" w:hAnsi="Arial"/>
      <w:sz w:val="24"/>
    </w:rPr>
  </w:style>
  <w:style w:type="character" w:customStyle="1" w:styleId="CharAttribute10">
    <w:name w:val="CharAttribute10"/>
    <w:uiPriority w:val="99"/>
    <w:rsid w:val="007F4DAC"/>
    <w:rPr>
      <w:rFonts w:ascii="Arial" w:eastAsia="Times New Roman" w:hAnsi="Arial"/>
      <w:i/>
      <w:sz w:val="24"/>
    </w:rPr>
  </w:style>
  <w:style w:type="character" w:customStyle="1" w:styleId="CharAttribute11">
    <w:name w:val="CharAttribute11"/>
    <w:uiPriority w:val="99"/>
    <w:rsid w:val="007F4DAC"/>
    <w:rPr>
      <w:rFonts w:ascii="Arial" w:eastAsia="Times New Roman" w:hAnsi="Arial"/>
      <w:b/>
      <w:sz w:val="24"/>
    </w:rPr>
  </w:style>
  <w:style w:type="paragraph" w:styleId="BalloonText">
    <w:name w:val="Balloon Text"/>
    <w:basedOn w:val="Normal"/>
    <w:link w:val="BalloonTextChar"/>
    <w:uiPriority w:val="99"/>
    <w:semiHidden/>
    <w:rsid w:val="00E5536D"/>
    <w:rPr>
      <w:rFonts w:ascii="Lucida Grande" w:eastAsia="??" w:hAnsi="Lucida Grande" w:cs="Lucida Grande"/>
      <w:sz w:val="18"/>
      <w:szCs w:val="18"/>
    </w:rPr>
  </w:style>
  <w:style w:type="character" w:customStyle="1" w:styleId="BalloonTextChar">
    <w:name w:val="Balloon Text Char"/>
    <w:basedOn w:val="DefaultParagraphFont"/>
    <w:link w:val="BalloonText"/>
    <w:uiPriority w:val="99"/>
    <w:semiHidden/>
    <w:locked/>
    <w:rsid w:val="00E5536D"/>
    <w:rPr>
      <w:rFonts w:ascii="Lucida Grande" w:hAnsi="Lucida Grande" w:cs="Lucida Grande"/>
      <w:kern w:val="2"/>
      <w:sz w:val="18"/>
      <w:szCs w:val="18"/>
      <w:lang w:eastAsia="ko-KR"/>
    </w:rPr>
  </w:style>
  <w:style w:type="paragraph" w:styleId="Header">
    <w:name w:val="header"/>
    <w:basedOn w:val="Normal"/>
    <w:link w:val="HeaderChar"/>
    <w:uiPriority w:val="99"/>
    <w:rsid w:val="00E5536D"/>
    <w:pPr>
      <w:tabs>
        <w:tab w:val="center" w:pos="4320"/>
        <w:tab w:val="right" w:pos="8640"/>
      </w:tabs>
    </w:pPr>
  </w:style>
  <w:style w:type="character" w:customStyle="1" w:styleId="HeaderChar">
    <w:name w:val="Header Char"/>
    <w:basedOn w:val="DefaultParagraphFont"/>
    <w:link w:val="Header"/>
    <w:uiPriority w:val="99"/>
    <w:locked/>
    <w:rsid w:val="00E5536D"/>
    <w:rPr>
      <w:rFonts w:ascii="??" w:cs="Times New Roman"/>
      <w:kern w:val="2"/>
      <w:lang w:eastAsia="ko-KR"/>
    </w:rPr>
  </w:style>
  <w:style w:type="paragraph" w:styleId="Footer">
    <w:name w:val="footer"/>
    <w:basedOn w:val="Normal"/>
    <w:link w:val="FooterChar"/>
    <w:uiPriority w:val="99"/>
    <w:rsid w:val="00E5536D"/>
    <w:pPr>
      <w:tabs>
        <w:tab w:val="center" w:pos="4320"/>
        <w:tab w:val="right" w:pos="8640"/>
      </w:tabs>
    </w:pPr>
  </w:style>
  <w:style w:type="character" w:customStyle="1" w:styleId="FooterChar">
    <w:name w:val="Footer Char"/>
    <w:basedOn w:val="DefaultParagraphFont"/>
    <w:link w:val="Footer"/>
    <w:uiPriority w:val="99"/>
    <w:locked/>
    <w:rsid w:val="00E5536D"/>
    <w:rPr>
      <w:rFonts w:ascii="??" w:cs="Times New Roman"/>
      <w:kern w:val="2"/>
      <w:lang w:eastAsia="ko-KR"/>
    </w:rPr>
  </w:style>
  <w:style w:type="character" w:styleId="Hyperlink">
    <w:name w:val="Hyperlink"/>
    <w:basedOn w:val="DefaultParagraphFont"/>
    <w:uiPriority w:val="99"/>
    <w:rsid w:val="00E5536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riehusk@nc-cheroke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158</Words>
  <Characters>905</Characters>
  <Application>Microsoft Office Outlook</Application>
  <DocSecurity>0</DocSecurity>
  <Lines>0</Lines>
  <Paragraphs>0</Paragraphs>
  <ScaleCrop>false</ScaleCrop>
  <Company>INFRAWARE,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Owner</cp:lastModifiedBy>
  <cp:revision>2</cp:revision>
  <cp:lastPrinted>2015-06-03T13:44:00Z</cp:lastPrinted>
  <dcterms:created xsi:type="dcterms:W3CDTF">2015-06-08T03:29:00Z</dcterms:created>
  <dcterms:modified xsi:type="dcterms:W3CDTF">2015-06-08T03:29:00Z</dcterms:modified>
</cp:coreProperties>
</file>